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5B" w:rsidRDefault="00DB7A5B"/>
    <w:p w:rsidR="009703AC" w:rsidRPr="009703AC" w:rsidRDefault="009703AC">
      <w:pPr>
        <w:rPr>
          <w:rFonts w:ascii="Arial" w:hAnsi="Arial" w:cs="Arial"/>
          <w:sz w:val="28"/>
          <w:szCs w:val="28"/>
        </w:rPr>
      </w:pPr>
    </w:p>
    <w:p w:rsidR="009703AC" w:rsidRDefault="009703AC" w:rsidP="009703AC">
      <w:pPr>
        <w:spacing w:line="480" w:lineRule="auto"/>
        <w:rPr>
          <w:rFonts w:ascii="Arial" w:hAnsi="Arial" w:cs="Arial"/>
          <w:sz w:val="28"/>
          <w:szCs w:val="28"/>
        </w:rPr>
      </w:pPr>
      <w:r w:rsidRPr="009703AC">
        <w:rPr>
          <w:rFonts w:ascii="Arial" w:hAnsi="Arial" w:cs="Arial"/>
          <w:sz w:val="28"/>
          <w:szCs w:val="28"/>
        </w:rPr>
        <w:t>Yo,</w:t>
      </w:r>
      <w:r>
        <w:rPr>
          <w:rFonts w:ascii="Arial" w:hAnsi="Arial" w:cs="Arial"/>
          <w:sz w:val="28"/>
          <w:szCs w:val="28"/>
        </w:rPr>
        <w:t xml:space="preserve"> </w:t>
      </w:r>
      <w:r w:rsidRPr="009703AC">
        <w:rPr>
          <w:rFonts w:ascii="Arial" w:hAnsi="Arial" w:cs="Arial"/>
        </w:rPr>
        <w:t>(nombre y apellidos</w:t>
      </w:r>
      <w:proofErr w:type="gramStart"/>
      <w:r w:rsidRPr="009703AC">
        <w:rPr>
          <w:rFonts w:ascii="Arial" w:hAnsi="Arial" w:cs="Arial"/>
        </w:rPr>
        <w:t>)</w:t>
      </w:r>
      <w:r w:rsidRPr="009703AC">
        <w:rPr>
          <w:rFonts w:ascii="Arial" w:hAnsi="Arial" w:cs="Arial"/>
          <w:sz w:val="28"/>
          <w:szCs w:val="28"/>
        </w:rPr>
        <w:t>_</w:t>
      </w:r>
      <w:proofErr w:type="gramEnd"/>
      <w:r w:rsidRPr="009703AC">
        <w:rPr>
          <w:rFonts w:ascii="Arial" w:hAnsi="Arial" w:cs="Arial"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br/>
      </w:r>
      <w:r w:rsidRPr="009703AC">
        <w:rPr>
          <w:rFonts w:ascii="Arial" w:hAnsi="Arial" w:cs="Arial"/>
          <w:sz w:val="28"/>
          <w:szCs w:val="28"/>
        </w:rPr>
        <w:t xml:space="preserve"> con DNI/NIE/Otros </w:t>
      </w:r>
      <w:r w:rsidRPr="009703AC">
        <w:rPr>
          <w:rFonts w:ascii="Arial" w:hAnsi="Arial" w:cs="Arial"/>
        </w:rPr>
        <w:t>(nº)</w:t>
      </w:r>
      <w:r w:rsidRPr="009703AC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________________</w:t>
      </w:r>
      <w:r w:rsidRPr="009703AC">
        <w:rPr>
          <w:rFonts w:ascii="Arial" w:hAnsi="Arial" w:cs="Arial"/>
          <w:sz w:val="28"/>
          <w:szCs w:val="28"/>
        </w:rPr>
        <w:br/>
        <w:t>como madre, padre, tutor o tutora del/la menor de edad que se nombra a continuación,</w:t>
      </w:r>
      <w:r w:rsidRPr="009703AC">
        <w:rPr>
          <w:rFonts w:ascii="Arial" w:hAnsi="Arial" w:cs="Arial"/>
          <w:sz w:val="28"/>
          <w:szCs w:val="28"/>
        </w:rPr>
        <w:br/>
        <w:t xml:space="preserve">autorizo a </w:t>
      </w:r>
      <w:r w:rsidRPr="009703AC">
        <w:rPr>
          <w:rFonts w:ascii="Arial" w:hAnsi="Arial" w:cs="Arial"/>
        </w:rPr>
        <w:t xml:space="preserve">(nombre y apellidos) </w:t>
      </w:r>
      <w:r w:rsidRPr="009703AC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____________</w:t>
      </w:r>
      <w:r w:rsidRPr="009703AC">
        <w:rPr>
          <w:rFonts w:ascii="Arial" w:hAnsi="Arial" w:cs="Arial"/>
          <w:sz w:val="28"/>
          <w:szCs w:val="28"/>
        </w:rPr>
        <w:br/>
        <w:t>a asistir sin acompañamiento al concierto de Pedro Pastor y Los locos descalzos que tendrá lugar el sábado 27 de abril</w:t>
      </w:r>
      <w:r>
        <w:rPr>
          <w:rFonts w:ascii="Arial" w:hAnsi="Arial" w:cs="Arial"/>
          <w:sz w:val="28"/>
          <w:szCs w:val="28"/>
        </w:rPr>
        <w:t xml:space="preserve"> de 2019</w:t>
      </w:r>
      <w:r w:rsidRPr="009703AC">
        <w:rPr>
          <w:rFonts w:ascii="Arial" w:hAnsi="Arial" w:cs="Arial"/>
          <w:sz w:val="28"/>
          <w:szCs w:val="28"/>
        </w:rPr>
        <w:t xml:space="preserve"> a partir de las 21.30 en el Centro de Recursos Juveniles La Casa+Grande</w:t>
      </w:r>
      <w:r>
        <w:rPr>
          <w:rFonts w:ascii="Arial" w:hAnsi="Arial" w:cs="Arial"/>
          <w:sz w:val="28"/>
          <w:szCs w:val="28"/>
        </w:rPr>
        <w:t xml:space="preserve"> (Rivas-</w:t>
      </w:r>
      <w:proofErr w:type="spellStart"/>
      <w:r>
        <w:rPr>
          <w:rFonts w:ascii="Arial" w:hAnsi="Arial" w:cs="Arial"/>
          <w:sz w:val="28"/>
          <w:szCs w:val="28"/>
        </w:rPr>
        <w:t>Vaciamadrid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9855FA" w:rsidRDefault="009703AC" w:rsidP="009855FA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En____________________, a ___de abril de 2019</w:t>
      </w:r>
    </w:p>
    <w:p w:rsidR="009703AC" w:rsidRDefault="009855FA" w:rsidP="009855FA">
      <w:pPr>
        <w:spacing w:line="360" w:lineRule="auto"/>
        <w:ind w:right="552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Firma:</w:t>
      </w:r>
    </w:p>
    <w:p w:rsidR="009703AC" w:rsidRDefault="009703AC"/>
    <w:sectPr w:rsidR="009703AC" w:rsidSect="00DB7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3AC"/>
    <w:rsid w:val="007B6A98"/>
    <w:rsid w:val="008C573D"/>
    <w:rsid w:val="009703AC"/>
    <w:rsid w:val="009855FA"/>
    <w:rsid w:val="00DB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mdoblado</dc:creator>
  <cp:lastModifiedBy>mdoblado</cp:lastModifiedBy>
  <cp:revision>1</cp:revision>
  <dcterms:created xsi:type="dcterms:W3CDTF">2019-04-09T18:08:00Z</dcterms:created>
  <dcterms:modified xsi:type="dcterms:W3CDTF">2019-04-09T18:21:00Z</dcterms:modified>
</cp:coreProperties>
</file>